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D9" w:rsidRDefault="00760CD9" w:rsidP="00760CD9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2020</w:t>
      </w:r>
    </w:p>
    <w:p w:rsidR="00760CD9" w:rsidRDefault="00760CD9" w:rsidP="00760CD9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760CD9" w:rsidRDefault="00760CD9" w:rsidP="00760CD9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TU Delft has a contract with two insurance companies, OHRA and Zilveren Kruis.</w:t>
      </w:r>
    </w:p>
    <w:p w:rsidR="00760CD9" w:rsidRDefault="00760CD9" w:rsidP="00760CD9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 this document we inform you in short about the differences between these companies.</w:t>
      </w:r>
    </w:p>
    <w:p w:rsidR="00760CD9" w:rsidRDefault="00760CD9" w:rsidP="00760CD9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u w:val="single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en-US" w:eastAsia="en-US"/>
        </w:rPr>
        <w:t>OHRA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 xml:space="preserve">OHRA has one Dutch basic health insurance. 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After a referral from your general practitioner advising you to see a medical specialist, you can go to any hospital in the Netherlands. In the Netherlands most of the medical specialists work from a hospital.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Additional coverage with OHRA.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If needed you can add additional coverage. This can be done throughout the year</w:t>
      </w:r>
      <w:r w:rsidR="00CD41AA">
        <w:rPr>
          <w:rFonts w:ascii="Verdana" w:hAnsi="Verdana"/>
          <w:sz w:val="20"/>
          <w:szCs w:val="20"/>
          <w:lang w:val="en-US" w:eastAsia="en-US"/>
        </w:rPr>
        <w:t>,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you can add them on the first day of the new month.</w:t>
      </w:r>
      <w:r w:rsidR="005049AD">
        <w:rPr>
          <w:rFonts w:ascii="Verdana" w:hAnsi="Verdana"/>
          <w:sz w:val="20"/>
          <w:szCs w:val="20"/>
          <w:lang w:val="en-US" w:eastAsia="en-US"/>
        </w:rPr>
        <w:t xml:space="preserve"> </w:t>
      </w:r>
    </w:p>
    <w:p w:rsidR="005049AD" w:rsidRDefault="005049AD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It is not possible to add during the year a dental insurance.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Changing of stopping additional coverage is only p</w:t>
      </w:r>
      <w:r w:rsidR="0056505F">
        <w:rPr>
          <w:rFonts w:ascii="Verdana" w:hAnsi="Verdana"/>
          <w:sz w:val="20"/>
          <w:szCs w:val="20"/>
          <w:lang w:val="en-US" w:eastAsia="en-US"/>
        </w:rPr>
        <w:t>ossible at the end of the year, before 1</w:t>
      </w:r>
      <w:r w:rsidR="0056505F" w:rsidRPr="0056505F">
        <w:rPr>
          <w:rFonts w:ascii="Verdana" w:hAnsi="Verdana"/>
          <w:sz w:val="20"/>
          <w:szCs w:val="20"/>
          <w:vertAlign w:val="superscript"/>
          <w:lang w:val="en-US" w:eastAsia="en-US"/>
        </w:rPr>
        <w:t>st</w:t>
      </w:r>
      <w:r w:rsidR="0056505F">
        <w:rPr>
          <w:rFonts w:ascii="Verdana" w:hAnsi="Verdana"/>
          <w:sz w:val="20"/>
          <w:szCs w:val="20"/>
          <w:lang w:val="en-US" w:eastAsia="en-US"/>
        </w:rPr>
        <w:t xml:space="preserve"> of January.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Please send to us an email if you want to add additional coverage.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u w:val="single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en-US" w:eastAsia="en-US"/>
        </w:rPr>
        <w:t>Zilveren Kruis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Zilveren Kruis, has three Dutch basic health insurances.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Basic Budget, Basic Zeker and Basic Exclusive.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The difference between the three is the monthly premium you pay and the number of contracted hospitals for plannable care.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With the Basic Budget the selection of hospitals that is contracted for plannable care is limited. For example the hospital in Delft is not contracted.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In case of an emergency (when you have an accident or when you are very ill) you can go to/they can bring you to all the hospitals also to the not contracted hospitals.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On the website of Zilveren Kruis, you can see which hospitals are contracted</w:t>
      </w:r>
      <w:r>
        <w:rPr>
          <w:rFonts w:ascii="Verdana" w:hAnsi="Verdana"/>
          <w:strike/>
          <w:color w:val="000000"/>
          <w:sz w:val="20"/>
          <w:szCs w:val="20"/>
          <w:lang w:val="en-US" w:eastAsia="en-US"/>
        </w:rPr>
        <w:t xml:space="preserve"> </w:t>
      </w:r>
      <w:hyperlink r:id="rId4" w:history="1">
        <w:r>
          <w:rPr>
            <w:rStyle w:val="Hyperlink"/>
            <w:rFonts w:ascii="Verdana" w:hAnsi="Verdana"/>
            <w:sz w:val="20"/>
            <w:szCs w:val="20"/>
            <w:lang w:val="en-US"/>
          </w:rPr>
          <w:t>https://zorgzoeker.zilverenkruis.nl/</w:t>
        </w:r>
      </w:hyperlink>
      <w:r>
        <w:rPr>
          <w:rFonts w:ascii="Verdana" w:hAnsi="Verdana"/>
          <w:sz w:val="20"/>
          <w:szCs w:val="20"/>
          <w:lang w:val="en-US"/>
        </w:rPr>
        <w:t xml:space="preserve"> Search for “ziekenhuis”. The Dutch word for hospital.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With Basic Zeker, the selection of contracted hospitals is more extensive.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With Basic Exclusive you can go to any hospital in the Netherlands.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 xml:space="preserve">Additional </w:t>
      </w:r>
      <w:r>
        <w:rPr>
          <w:rFonts w:ascii="Verdana" w:hAnsi="Verdana"/>
          <w:b/>
          <w:sz w:val="20"/>
          <w:szCs w:val="20"/>
          <w:lang w:val="en-US" w:eastAsia="en-US"/>
        </w:rPr>
        <w:t>coverage</w:t>
      </w:r>
      <w:r>
        <w:rPr>
          <w:rFonts w:ascii="Verdana" w:hAnsi="Verdana"/>
          <w:b/>
          <w:color w:val="FF0000"/>
          <w:sz w:val="20"/>
          <w:szCs w:val="20"/>
          <w:lang w:val="en-US" w:eastAsia="en-US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with Zilveren Kruis.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You can add additional coverage when you take out the insurance or at the end of the year for the new calendar year to come</w:t>
      </w:r>
      <w:r w:rsidR="0056505F">
        <w:rPr>
          <w:rFonts w:ascii="Verdana" w:hAnsi="Verdana"/>
          <w:sz w:val="20"/>
          <w:szCs w:val="20"/>
          <w:lang w:val="en-US" w:eastAsia="en-US"/>
        </w:rPr>
        <w:t>, before 1</w:t>
      </w:r>
      <w:r w:rsidR="0056505F" w:rsidRPr="0056505F">
        <w:rPr>
          <w:rFonts w:ascii="Verdana" w:hAnsi="Verdana"/>
          <w:sz w:val="20"/>
          <w:szCs w:val="20"/>
          <w:vertAlign w:val="superscript"/>
          <w:lang w:val="en-US" w:eastAsia="en-US"/>
        </w:rPr>
        <w:t>st</w:t>
      </w:r>
      <w:r w:rsidR="0056505F">
        <w:rPr>
          <w:rFonts w:ascii="Verdana" w:hAnsi="Verdana"/>
          <w:sz w:val="20"/>
          <w:szCs w:val="20"/>
          <w:lang w:val="en-US" w:eastAsia="en-US"/>
        </w:rPr>
        <w:t xml:space="preserve"> of January</w:t>
      </w:r>
      <w:bookmarkStart w:id="0" w:name="_GoBack"/>
      <w:bookmarkEnd w:id="0"/>
      <w:r>
        <w:rPr>
          <w:rFonts w:ascii="Verdana" w:hAnsi="Verdana"/>
          <w:sz w:val="20"/>
          <w:szCs w:val="20"/>
          <w:lang w:val="en-US" w:eastAsia="en-US"/>
        </w:rPr>
        <w:t>. You cannot add additional coverage during the year.</w:t>
      </w:r>
    </w:p>
    <w:p w:rsidR="003A2BDB" w:rsidRDefault="003A2BDB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Differences in additional coverage OHRA and Zilveren Kruis in short.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(For the full overview please check the coverage overviews on our website). 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Each insurance company make their own additional coverage, per insurance company the coverage and the premium can differ.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Examples are number of treatments </w:t>
      </w:r>
      <w:r>
        <w:rPr>
          <w:rFonts w:ascii="Verdana" w:hAnsi="Verdana"/>
          <w:sz w:val="20"/>
          <w:szCs w:val="20"/>
          <w:lang w:val="en-US" w:eastAsia="en-US"/>
        </w:rPr>
        <w:t>physiotherapy.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Maximum amounts of reimbursements for alternative care.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Extra coverage for pregnancy.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In case of emergency 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Outside of NL- Dutch prices are held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You can add extra coverage of this case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lastRenderedPageBreak/>
        <w:t>In the case of emergency always call the alarm number, you can find this number on your insurance card.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European Health Insurance Card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When you travel in Europe, you have coverage for emergency care, in that case you have to show your European Health Insurance card (EHIC).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When you applied for the Dutch basic health insurance with insurance company Zilveren Kruis, you will find this card on the backside of your insurance card. </w:t>
      </w:r>
    </w:p>
    <w:p w:rsidR="003A2BDB" w:rsidRDefault="003A2BDB" w:rsidP="003A2BDB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With OHRA you have to apply </w:t>
      </w:r>
      <w:r>
        <w:rPr>
          <w:rFonts w:ascii="Verdana" w:hAnsi="Verdana"/>
          <w:sz w:val="20"/>
          <w:szCs w:val="20"/>
          <w:lang w:val="en-US" w:eastAsia="en-US"/>
        </w:rPr>
        <w:t xml:space="preserve">separately </w:t>
      </w:r>
      <w:r>
        <w:rPr>
          <w:rFonts w:ascii="Verdana" w:hAnsi="Verdana"/>
          <w:color w:val="000000"/>
          <w:sz w:val="20"/>
          <w:szCs w:val="20"/>
          <w:lang w:val="en-US" w:eastAsia="en-US"/>
        </w:rPr>
        <w:t>for this.</w:t>
      </w:r>
    </w:p>
    <w:p w:rsidR="003A2BDB" w:rsidRDefault="003A2BDB" w:rsidP="003A2BDB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After you received your insurance card and policy, you can apply for the European card through </w:t>
      </w:r>
      <w:hyperlink r:id="rId5" w:history="1">
        <w:r>
          <w:rPr>
            <w:rStyle w:val="Hyperlink"/>
            <w:rFonts w:ascii="Verdana" w:hAnsi="Verdana"/>
            <w:sz w:val="20"/>
            <w:szCs w:val="20"/>
            <w:lang w:val="en-US" w:eastAsia="en-US"/>
          </w:rPr>
          <w:t>www.ehic.nl</w:t>
        </w:r>
      </w:hyperlink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General information Dutch basic health insurance.</w:t>
      </w: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After applying.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After you or we applied for the Dutch Basic health insurance, you will, immediately, receive a confirmation by email.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The insurance company will send the policy and insurance card to your home address within 2 or 3 weeks.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Please let us know if you do not receive this information within 3 weeks.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We will contact the insurance company.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After 2 or 3 weeks you can access your details online. You have to log in with your DigiD.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 xml:space="preserve">For OHRA, visit: </w:t>
      </w:r>
      <w:hyperlink r:id="rId6" w:history="1">
        <w:r>
          <w:rPr>
            <w:rStyle w:val="Hyperlink"/>
            <w:rFonts w:ascii="Verdana" w:hAnsi="Verdana"/>
            <w:sz w:val="20"/>
            <w:szCs w:val="20"/>
            <w:lang w:val="en-US"/>
          </w:rPr>
          <w:t>https://mijn.ohrazv.nl/</w:t>
        </w:r>
      </w:hyperlink>
    </w:p>
    <w:p w:rsidR="00760CD9" w:rsidRDefault="00760CD9" w:rsidP="00760C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Zilveren Kruis visit: 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www.zilverenkruis.nl</w:t>
        </w:r>
      </w:hyperlink>
      <w:r>
        <w:rPr>
          <w:rFonts w:ascii="Verdana" w:hAnsi="Verdana"/>
          <w:sz w:val="20"/>
          <w:szCs w:val="20"/>
        </w:rPr>
        <w:t xml:space="preserve"> and choose Mijn Zilveren Kruis.</w:t>
      </w:r>
    </w:p>
    <w:p w:rsidR="00760CD9" w:rsidRDefault="00760CD9" w:rsidP="00760CD9"/>
    <w:p w:rsidR="00760CD9" w:rsidRDefault="00760CD9" w:rsidP="00760CD9">
      <w:pPr>
        <w:rPr>
          <w:rFonts w:ascii="Verdana" w:hAnsi="Verdana"/>
          <w:b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b/>
          <w:color w:val="000000"/>
          <w:sz w:val="20"/>
          <w:szCs w:val="20"/>
          <w:lang w:val="en-US" w:eastAsia="en-US"/>
        </w:rPr>
        <w:t>The Dutch basic health insurance is per calendar year.</w:t>
      </w:r>
    </w:p>
    <w:p w:rsidR="00760CD9" w:rsidRDefault="00760CD9" w:rsidP="00760CD9">
      <w:pPr>
        <w:rPr>
          <w:rFonts w:ascii="Verdana" w:hAnsi="Verdana"/>
          <w:color w:val="000000"/>
          <w:sz w:val="20"/>
          <w:szCs w:val="20"/>
          <w:lang w:val="en-US" w:eastAsia="en-US"/>
        </w:rPr>
      </w:pPr>
      <w:r>
        <w:rPr>
          <w:rFonts w:ascii="Verdana" w:hAnsi="Verdana"/>
          <w:color w:val="000000"/>
          <w:sz w:val="20"/>
          <w:szCs w:val="20"/>
          <w:lang w:val="en-US" w:eastAsia="en-US"/>
        </w:rPr>
        <w:t>By law, we all receive the policy and premium for the new calendar year in the second week of November. Every calendar year, the premium, excess and coverage can change.</w:t>
      </w:r>
    </w:p>
    <w:p w:rsidR="00760CD9" w:rsidRDefault="00760CD9" w:rsidP="00760CD9">
      <w:p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  <w:lang w:val="en-US" w:eastAsia="en-US"/>
        </w:rPr>
        <w:t>Changing your current insurance plan or switching to another insurance company must be done before the 1</w:t>
      </w:r>
      <w:r>
        <w:rPr>
          <w:rFonts w:ascii="Verdana" w:hAnsi="Verdana"/>
          <w:sz w:val="20"/>
          <w:szCs w:val="20"/>
          <w:vertAlign w:val="superscript"/>
          <w:lang w:val="en-US" w:eastAsia="en-US"/>
        </w:rPr>
        <w:t>st</w:t>
      </w:r>
      <w:r>
        <w:rPr>
          <w:rFonts w:ascii="Verdana" w:hAnsi="Verdana"/>
          <w:sz w:val="20"/>
          <w:szCs w:val="20"/>
          <w:lang w:val="en-US" w:eastAsia="en-US"/>
        </w:rPr>
        <w:t xml:space="preserve"> of January. </w:t>
      </w:r>
    </w:p>
    <w:p w:rsidR="00184BA4" w:rsidRPr="003B0FF5" w:rsidRDefault="00184BA4">
      <w:pPr>
        <w:rPr>
          <w:lang w:val="en-US"/>
        </w:rPr>
      </w:pPr>
    </w:p>
    <w:sectPr w:rsidR="00184BA4" w:rsidRPr="003B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5"/>
    <w:rsid w:val="00184BA4"/>
    <w:rsid w:val="003A2BDB"/>
    <w:rsid w:val="003B0FF5"/>
    <w:rsid w:val="005049AD"/>
    <w:rsid w:val="0056505F"/>
    <w:rsid w:val="00760CD9"/>
    <w:rsid w:val="00A92232"/>
    <w:rsid w:val="00C74CC7"/>
    <w:rsid w:val="00C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1E46-F6A5-46D2-8DB2-2C883F3E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FF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0F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B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lverenkru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jn.ohrazv.nl/" TargetMode="External"/><Relationship Id="rId5" Type="http://schemas.openxmlformats.org/officeDocument/2006/relationships/hyperlink" Target="http://www.ehic.nl" TargetMode="External"/><Relationship Id="rId4" Type="http://schemas.openxmlformats.org/officeDocument/2006/relationships/hyperlink" Target="https://zorgzoeker.zilverenkruis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Elsendoorn</dc:creator>
  <cp:keywords/>
  <dc:description/>
  <cp:lastModifiedBy>Coby Elsendoorn</cp:lastModifiedBy>
  <cp:revision>2</cp:revision>
  <dcterms:created xsi:type="dcterms:W3CDTF">2020-07-15T14:23:00Z</dcterms:created>
  <dcterms:modified xsi:type="dcterms:W3CDTF">2020-07-15T14:23:00Z</dcterms:modified>
</cp:coreProperties>
</file>